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45AA" w:rsidRPr="00814392" w:rsidRDefault="000045AA" w:rsidP="000045AA">
      <w:pPr>
        <w:spacing w:after="0" w:line="240" w:lineRule="auto"/>
        <w:ind w:left="709"/>
        <w:outlineLvl w:val="0"/>
        <w:rPr>
          <w:rFonts w:ascii="Times New Roman" w:eastAsia="Times New Roman" w:hAnsi="Times New Roman" w:cs="Times New Roman"/>
          <w:b/>
          <w:sz w:val="28"/>
          <w:szCs w:val="28"/>
        </w:rPr>
      </w:pPr>
      <w:r w:rsidRPr="00814392">
        <w:rPr>
          <w:rFonts w:ascii="Times New Roman" w:eastAsia="Times New Roman" w:hAnsi="Times New Roman" w:cs="Times New Roman"/>
          <w:b/>
          <w:sz w:val="28"/>
          <w:szCs w:val="28"/>
        </w:rPr>
        <w:t>ПЕРВАЯ МЕДИЦИНСКАЯ ПОМОЩЬ ПОСТРАДАВШИМ ОТ ЭЛЕКТРИЧЕСКОГО ТОКА</w:t>
      </w:r>
    </w:p>
    <w:p w:rsidR="000045AA" w:rsidRPr="00814392" w:rsidRDefault="000045AA" w:rsidP="000045AA">
      <w:pPr>
        <w:spacing w:after="0" w:line="240" w:lineRule="auto"/>
        <w:ind w:firstLine="709"/>
        <w:jc w:val="center"/>
        <w:rPr>
          <w:rFonts w:ascii="Times New Roman" w:eastAsia="Times New Roman" w:hAnsi="Times New Roman" w:cs="Times New Roman"/>
          <w:sz w:val="28"/>
          <w:szCs w:val="28"/>
        </w:rPr>
      </w:pPr>
    </w:p>
    <w:p w:rsidR="000045AA" w:rsidRPr="00814392" w:rsidRDefault="000045AA" w:rsidP="000045AA">
      <w:pPr>
        <w:spacing w:after="0" w:line="240" w:lineRule="auto"/>
        <w:ind w:firstLine="709"/>
        <w:jc w:val="center"/>
        <w:rPr>
          <w:rFonts w:ascii="Times New Roman" w:hAnsi="Times New Roman" w:cs="Times New Roman"/>
          <w:sz w:val="28"/>
          <w:szCs w:val="28"/>
        </w:rPr>
      </w:pPr>
    </w:p>
    <w:p w:rsidR="000045AA" w:rsidRPr="00814392" w:rsidRDefault="000045AA" w:rsidP="000045AA">
      <w:pPr>
        <w:spacing w:after="0" w:line="240" w:lineRule="auto"/>
        <w:ind w:firstLine="709"/>
        <w:jc w:val="both"/>
        <w:outlineLvl w:val="1"/>
        <w:rPr>
          <w:rFonts w:ascii="Times New Roman" w:hAnsi="Times New Roman" w:cs="Times New Roman"/>
          <w:b/>
          <w:sz w:val="28"/>
          <w:szCs w:val="28"/>
        </w:rPr>
      </w:pPr>
      <w:r>
        <w:rPr>
          <w:rFonts w:ascii="Times New Roman" w:hAnsi="Times New Roman" w:cs="Times New Roman"/>
          <w:b/>
          <w:sz w:val="28"/>
          <w:szCs w:val="28"/>
        </w:rPr>
        <w:t>5.</w:t>
      </w:r>
      <w:r w:rsidRPr="00814392">
        <w:rPr>
          <w:rFonts w:ascii="Times New Roman" w:hAnsi="Times New Roman" w:cs="Times New Roman"/>
          <w:b/>
          <w:sz w:val="28"/>
          <w:szCs w:val="28"/>
        </w:rPr>
        <w:t>1 Требования к оказанию помощи</w:t>
      </w:r>
    </w:p>
    <w:p w:rsidR="000045AA" w:rsidRPr="00814392" w:rsidRDefault="000045AA" w:rsidP="000045AA">
      <w:pPr>
        <w:spacing w:after="0" w:line="240" w:lineRule="auto"/>
        <w:ind w:firstLine="709"/>
        <w:jc w:val="center"/>
        <w:rPr>
          <w:rFonts w:ascii="Times New Roman" w:eastAsia="Times New Roman" w:hAnsi="Times New Roman" w:cs="Times New Roman"/>
          <w:sz w:val="28"/>
          <w:szCs w:val="28"/>
        </w:rPr>
      </w:pP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Первая медицинская помощь – это комплекс мероприятий, направленных на восстановление или сохранение жизни и здоровья пострадавшего, осуществляемых не медицинскими работниками (первая доврачебная помощь).</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Основное условие при оказании первой медицинской помощи – спокойствие, находчивость, быстрота действий, знания и умения оказывающего помощь.</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Оказывающий помощь должен знать:</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 xml:space="preserve">- основные признаки нарушения жизненно </w:t>
      </w:r>
      <w:proofErr w:type="gramStart"/>
      <w:r w:rsidRPr="00814392">
        <w:rPr>
          <w:rFonts w:ascii="Times New Roman" w:eastAsia="Times New Roman" w:hAnsi="Times New Roman" w:cs="Times New Roman"/>
          <w:sz w:val="28"/>
          <w:szCs w:val="28"/>
        </w:rPr>
        <w:t>важных</w:t>
      </w:r>
      <w:proofErr w:type="gramEnd"/>
      <w:r w:rsidRPr="00814392">
        <w:rPr>
          <w:rFonts w:ascii="Times New Roman" w:eastAsia="Times New Roman" w:hAnsi="Times New Roman" w:cs="Times New Roman"/>
          <w:sz w:val="28"/>
          <w:szCs w:val="28"/>
        </w:rPr>
        <w:t xml:space="preserve"> функция организма человека;</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 общие принципы оказания и ее приемы применительно к характеру повреждения;</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 основные способыпереноски и эвакуации пострадавших.</w:t>
      </w:r>
    </w:p>
    <w:p w:rsidR="000045AA" w:rsidRPr="00814392" w:rsidRDefault="000045AA" w:rsidP="000045AA">
      <w:pPr>
        <w:spacing w:after="0" w:line="240" w:lineRule="auto"/>
        <w:ind w:firstLine="709"/>
        <w:jc w:val="both"/>
        <w:rPr>
          <w:rFonts w:ascii="Times New Roman" w:hAnsi="Times New Roman" w:cs="Times New Roman"/>
          <w:sz w:val="28"/>
          <w:szCs w:val="28"/>
        </w:rPr>
      </w:pPr>
      <w:r w:rsidRPr="00814392">
        <w:rPr>
          <w:rFonts w:ascii="Times New Roman" w:eastAsia="Times New Roman" w:hAnsi="Times New Roman" w:cs="Times New Roman"/>
          <w:sz w:val="28"/>
          <w:szCs w:val="28"/>
        </w:rPr>
        <w:t>Оказывающий помощь должен уметь:</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 xml:space="preserve">1) оценить состояние </w:t>
      </w:r>
      <w:proofErr w:type="gramStart"/>
      <w:r w:rsidRPr="00814392">
        <w:rPr>
          <w:rFonts w:ascii="Times New Roman" w:eastAsia="Times New Roman" w:hAnsi="Times New Roman" w:cs="Times New Roman"/>
          <w:sz w:val="28"/>
          <w:szCs w:val="28"/>
        </w:rPr>
        <w:t>пострадавшего</w:t>
      </w:r>
      <w:proofErr w:type="gramEnd"/>
      <w:r w:rsidRPr="00814392">
        <w:rPr>
          <w:rFonts w:ascii="Times New Roman" w:eastAsia="Times New Roman" w:hAnsi="Times New Roman" w:cs="Times New Roman"/>
          <w:sz w:val="28"/>
          <w:szCs w:val="28"/>
        </w:rPr>
        <w:t xml:space="preserve"> и определить в </w:t>
      </w:r>
      <w:proofErr w:type="gramStart"/>
      <w:r w:rsidRPr="00814392">
        <w:rPr>
          <w:rFonts w:ascii="Times New Roman" w:eastAsia="Times New Roman" w:hAnsi="Times New Roman" w:cs="Times New Roman"/>
          <w:sz w:val="28"/>
          <w:szCs w:val="28"/>
        </w:rPr>
        <w:t>каком</w:t>
      </w:r>
      <w:proofErr w:type="gramEnd"/>
      <w:r w:rsidRPr="00814392">
        <w:rPr>
          <w:rFonts w:ascii="Times New Roman" w:eastAsia="Times New Roman" w:hAnsi="Times New Roman" w:cs="Times New Roman"/>
          <w:sz w:val="28"/>
          <w:szCs w:val="28"/>
        </w:rPr>
        <w:t xml:space="preserve"> виде помощи он нуждается;</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2) обеспечить свободную проходимость верхних дыхательных путей;</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3) выполнять искусственное дыхание и закрытый массаж сердца;</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4) временно останавливать кровотечение;</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5) накладывать повязку;</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6) иммобилизовать поврежденную часть тела при механическом и термическом поражениях;</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7) использовать подручные средства для транспортировки пострадавшего;</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8) определять целесо</w:t>
      </w:r>
      <w:r w:rsidRPr="00814392">
        <w:rPr>
          <w:rFonts w:ascii="Times New Roman" w:hAnsi="Times New Roman" w:cs="Times New Roman"/>
          <w:sz w:val="28"/>
          <w:szCs w:val="28"/>
        </w:rPr>
        <w:t>о</w:t>
      </w:r>
      <w:r w:rsidRPr="00814392">
        <w:rPr>
          <w:rFonts w:ascii="Times New Roman" w:eastAsia="Times New Roman" w:hAnsi="Times New Roman" w:cs="Times New Roman"/>
          <w:sz w:val="28"/>
          <w:szCs w:val="28"/>
        </w:rPr>
        <w:t>бразность вывоза пострадавшего.</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Последовательность оказания первой помощи:</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а) устранить воздействие на организм повреждающих факторов;</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б) определить характер и тяжесть травмы</w:t>
      </w:r>
      <w:r w:rsidRPr="00814392">
        <w:rPr>
          <w:rFonts w:ascii="Times New Roman" w:hAnsi="Times New Roman" w:cs="Times New Roman"/>
          <w:sz w:val="28"/>
          <w:szCs w:val="28"/>
        </w:rPr>
        <w:t>,</w:t>
      </w:r>
      <w:r w:rsidRPr="00814392">
        <w:rPr>
          <w:rFonts w:ascii="Times New Roman" w:eastAsia="Times New Roman" w:hAnsi="Times New Roman" w:cs="Times New Roman"/>
          <w:sz w:val="28"/>
          <w:szCs w:val="28"/>
        </w:rPr>
        <w:t xml:space="preserve"> и последовательность мероприятий по спасению;</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в) выполнить необходимые мероприятия по спасению;</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г) поддерживать основные жизненно важные функции до прибытия мед</w:t>
      </w:r>
      <w:proofErr w:type="gramStart"/>
      <w:r w:rsidRPr="00814392">
        <w:rPr>
          <w:rFonts w:ascii="Times New Roman" w:eastAsia="Times New Roman" w:hAnsi="Times New Roman" w:cs="Times New Roman"/>
          <w:sz w:val="28"/>
          <w:szCs w:val="28"/>
        </w:rPr>
        <w:t>.р</w:t>
      </w:r>
      <w:proofErr w:type="gramEnd"/>
      <w:r w:rsidRPr="00814392">
        <w:rPr>
          <w:rFonts w:ascii="Times New Roman" w:eastAsia="Times New Roman" w:hAnsi="Times New Roman" w:cs="Times New Roman"/>
          <w:sz w:val="28"/>
          <w:szCs w:val="28"/>
        </w:rPr>
        <w:t>аботника</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д) вызвать скорую помощь или врача, либо принять меры для транспортировки до ближайшего лечебного учреждения</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 xml:space="preserve">Спасение пострадавшего от действия тока зависит от быстроты освобождения и быстроты и правильности оказания первой помощи. </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p>
    <w:p w:rsidR="000045AA" w:rsidRPr="00814392" w:rsidRDefault="000045AA" w:rsidP="000045AA">
      <w:pPr>
        <w:spacing w:after="0" w:line="240" w:lineRule="auto"/>
        <w:ind w:firstLine="709"/>
        <w:jc w:val="center"/>
        <w:rPr>
          <w:rFonts w:ascii="Times New Roman" w:eastAsia="Times New Roman" w:hAnsi="Times New Roman" w:cs="Times New Roman"/>
          <w:sz w:val="28"/>
          <w:szCs w:val="28"/>
        </w:rPr>
      </w:pPr>
    </w:p>
    <w:p w:rsidR="000045AA" w:rsidRPr="00814392" w:rsidRDefault="000045AA" w:rsidP="000045AA">
      <w:pPr>
        <w:spacing w:after="0" w:line="240" w:lineRule="auto"/>
        <w:ind w:firstLine="709"/>
        <w:jc w:val="both"/>
        <w:outlineLvl w:val="1"/>
        <w:rPr>
          <w:rFonts w:ascii="Times New Roman" w:eastAsia="Times New Roman" w:hAnsi="Times New Roman" w:cs="Times New Roman"/>
          <w:b/>
          <w:sz w:val="28"/>
          <w:szCs w:val="28"/>
        </w:rPr>
      </w:pPr>
      <w:r>
        <w:rPr>
          <w:rFonts w:ascii="Times New Roman" w:hAnsi="Times New Roman" w:cs="Times New Roman"/>
          <w:b/>
          <w:sz w:val="28"/>
          <w:szCs w:val="28"/>
        </w:rPr>
        <w:t>5.</w:t>
      </w:r>
      <w:r w:rsidRPr="00814392">
        <w:rPr>
          <w:rFonts w:ascii="Times New Roman" w:hAnsi="Times New Roman" w:cs="Times New Roman"/>
          <w:b/>
          <w:sz w:val="28"/>
          <w:szCs w:val="28"/>
        </w:rPr>
        <w:t xml:space="preserve">2  </w:t>
      </w:r>
      <w:r w:rsidRPr="00814392">
        <w:rPr>
          <w:rFonts w:ascii="Times New Roman" w:eastAsia="Times New Roman" w:hAnsi="Times New Roman" w:cs="Times New Roman"/>
          <w:b/>
          <w:sz w:val="28"/>
          <w:szCs w:val="28"/>
        </w:rPr>
        <w:t>Освобождение  от  действия  электрического  тока</w:t>
      </w:r>
    </w:p>
    <w:p w:rsidR="000045AA" w:rsidRPr="00814392" w:rsidRDefault="000045AA" w:rsidP="000045AA">
      <w:pPr>
        <w:spacing w:after="0" w:line="240" w:lineRule="auto"/>
        <w:ind w:firstLine="709"/>
        <w:jc w:val="center"/>
        <w:rPr>
          <w:rFonts w:ascii="Times New Roman" w:eastAsia="Times New Roman" w:hAnsi="Times New Roman" w:cs="Times New Roman"/>
          <w:sz w:val="28"/>
          <w:szCs w:val="28"/>
        </w:rPr>
      </w:pP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Выполнить немедленное отключение той части установки, которой касается пострадавший.</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Отключение выполняется выключателем, рубильником, разъемом штепсельного соединения, а также снятием или вывертыванием предохранителя.</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Если пострадавший находится на высоте, принять меры предупреждающие падение или обеспечивающие безопасность.</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При отсутствии дневного света, позаботиться об освещении от другого источника (</w:t>
      </w:r>
      <w:r w:rsidRPr="00814392">
        <w:rPr>
          <w:rFonts w:ascii="Times New Roman" w:hAnsi="Times New Roman" w:cs="Times New Roman"/>
          <w:sz w:val="28"/>
          <w:szCs w:val="28"/>
        </w:rPr>
        <w:t xml:space="preserve">например, </w:t>
      </w:r>
      <w:r w:rsidRPr="00814392">
        <w:rPr>
          <w:rFonts w:ascii="Times New Roman" w:eastAsia="Times New Roman" w:hAnsi="Times New Roman" w:cs="Times New Roman"/>
          <w:sz w:val="28"/>
          <w:szCs w:val="28"/>
        </w:rPr>
        <w:t>вкл</w:t>
      </w:r>
      <w:r w:rsidRPr="00814392">
        <w:rPr>
          <w:rFonts w:ascii="Times New Roman" w:hAnsi="Times New Roman" w:cs="Times New Roman"/>
          <w:sz w:val="28"/>
          <w:szCs w:val="28"/>
        </w:rPr>
        <w:t>ючить</w:t>
      </w:r>
      <w:r w:rsidRPr="00814392">
        <w:rPr>
          <w:rFonts w:ascii="Times New Roman" w:eastAsia="Times New Roman" w:hAnsi="Times New Roman" w:cs="Times New Roman"/>
          <w:sz w:val="28"/>
          <w:szCs w:val="28"/>
        </w:rPr>
        <w:t xml:space="preserve"> аварийное освещение).</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Если нет возможности быстро отключить, принять другие меры к освобождению, не прикасаясь к пострадавшему без надобности.</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hAnsi="Times New Roman" w:cs="Times New Roman"/>
          <w:b/>
          <w:i/>
          <w:sz w:val="28"/>
          <w:szCs w:val="28"/>
        </w:rPr>
        <w:t>Меры освобождения от действия тока в электроустановках д</w:t>
      </w:r>
      <w:r w:rsidRPr="00814392">
        <w:rPr>
          <w:rFonts w:ascii="Times New Roman" w:eastAsia="Times New Roman" w:hAnsi="Times New Roman" w:cs="Times New Roman"/>
          <w:b/>
          <w:i/>
          <w:sz w:val="28"/>
          <w:szCs w:val="28"/>
        </w:rPr>
        <w:t>о 1кВ</w:t>
      </w:r>
      <w:r w:rsidRPr="00814392">
        <w:rPr>
          <w:rFonts w:ascii="Times New Roman" w:hAnsi="Times New Roman" w:cs="Times New Roman"/>
          <w:b/>
          <w:i/>
          <w:sz w:val="28"/>
          <w:szCs w:val="28"/>
        </w:rPr>
        <w:t>.</w:t>
      </w:r>
      <w:r w:rsidRPr="00814392">
        <w:rPr>
          <w:rFonts w:ascii="Times New Roman" w:eastAsia="Times New Roman" w:hAnsi="Times New Roman" w:cs="Times New Roman"/>
          <w:sz w:val="28"/>
          <w:szCs w:val="28"/>
        </w:rPr>
        <w:t xml:space="preserve"> Для отделения пострадавшего можно воспользоваться канатом, палкой, доской или другим сухим предметом, не проводящим ток.</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Можно оттащить за одежду, стараясь избежать прикосновения к металлическим конст</w:t>
      </w:r>
      <w:r w:rsidRPr="00814392">
        <w:rPr>
          <w:rFonts w:ascii="Times New Roman" w:hAnsi="Times New Roman" w:cs="Times New Roman"/>
          <w:sz w:val="28"/>
          <w:szCs w:val="28"/>
        </w:rPr>
        <w:t>р</w:t>
      </w:r>
      <w:r w:rsidRPr="00814392">
        <w:rPr>
          <w:rFonts w:ascii="Times New Roman" w:eastAsia="Times New Roman" w:hAnsi="Times New Roman" w:cs="Times New Roman"/>
          <w:sz w:val="28"/>
          <w:szCs w:val="28"/>
        </w:rPr>
        <w:t>укциям и частям тела пострадавшего.</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Оттаскивая пострадавшего за ноги, надо обезопасить себя</w:t>
      </w:r>
      <w:r w:rsidRPr="00814392">
        <w:rPr>
          <w:rFonts w:ascii="Times New Roman" w:hAnsi="Times New Roman" w:cs="Times New Roman"/>
          <w:sz w:val="28"/>
          <w:szCs w:val="28"/>
        </w:rPr>
        <w:t>,</w:t>
      </w:r>
      <w:r w:rsidRPr="00814392">
        <w:rPr>
          <w:rFonts w:ascii="Times New Roman" w:eastAsia="Times New Roman" w:hAnsi="Times New Roman" w:cs="Times New Roman"/>
          <w:sz w:val="28"/>
          <w:szCs w:val="28"/>
        </w:rPr>
        <w:t xml:space="preserve"> не касаться обуви или одежды без изоляции рук. Изолироваться можно диэлектрическими перчатками, обмотать руку шарфом или надеть суконную фуражку, натянуть на руку рукав пиджака или пальто. Можно накинуть на пострадавшего диэлектрический коврик, прорезиненную материю или просто сухую материю. Можно изолировать себя, встав на диэлектрический коврик, сухую доску, сверток одежды. При освобождении действовать одной рукой, вторую держать за спиной или в кармане.</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 xml:space="preserve">Если пострадавший сжимает провод, проще отделить его от земли подсунув под него сухую доску. Можно перерубить провода топором с сухой рукояткой, перекусить провода, при этом делать это нужно </w:t>
      </w:r>
      <w:proofErr w:type="spellStart"/>
      <w:r w:rsidRPr="00814392">
        <w:rPr>
          <w:rFonts w:ascii="Times New Roman" w:eastAsia="Times New Roman" w:hAnsi="Times New Roman" w:cs="Times New Roman"/>
          <w:sz w:val="28"/>
          <w:szCs w:val="28"/>
        </w:rPr>
        <w:t>пофазно</w:t>
      </w:r>
      <w:proofErr w:type="spellEnd"/>
      <w:r w:rsidRPr="00814392">
        <w:rPr>
          <w:rFonts w:ascii="Times New Roman" w:eastAsia="Times New Roman" w:hAnsi="Times New Roman" w:cs="Times New Roman"/>
          <w:sz w:val="28"/>
          <w:szCs w:val="28"/>
        </w:rPr>
        <w:t>, стоя на изолированных основаниях (</w:t>
      </w:r>
      <w:proofErr w:type="gramStart"/>
      <w:r w:rsidRPr="00814392">
        <w:rPr>
          <w:rFonts w:ascii="Times New Roman" w:eastAsia="Times New Roman" w:hAnsi="Times New Roman" w:cs="Times New Roman"/>
          <w:sz w:val="28"/>
          <w:szCs w:val="28"/>
        </w:rPr>
        <w:t>например</w:t>
      </w:r>
      <w:proofErr w:type="gramEnd"/>
      <w:r w:rsidRPr="00814392">
        <w:rPr>
          <w:rFonts w:ascii="Times New Roman" w:eastAsia="Times New Roman" w:hAnsi="Times New Roman" w:cs="Times New Roman"/>
          <w:sz w:val="28"/>
          <w:szCs w:val="28"/>
        </w:rPr>
        <w:t xml:space="preserve"> на деревянной подставке). Можно сделать перекусывание неизолированным инструментом, обернув его рукоятку сухой материей.</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hAnsi="Times New Roman" w:cs="Times New Roman"/>
          <w:b/>
          <w:i/>
          <w:sz w:val="28"/>
          <w:szCs w:val="28"/>
        </w:rPr>
        <w:t>Меры освобождения от действия тока в электроустановках в</w:t>
      </w:r>
      <w:r w:rsidRPr="00814392">
        <w:rPr>
          <w:rFonts w:ascii="Times New Roman" w:eastAsia="Times New Roman" w:hAnsi="Times New Roman" w:cs="Times New Roman"/>
          <w:b/>
          <w:i/>
          <w:sz w:val="28"/>
          <w:szCs w:val="28"/>
        </w:rPr>
        <w:t xml:space="preserve">ыше 1 </w:t>
      </w:r>
      <w:proofErr w:type="spellStart"/>
      <w:r w:rsidRPr="00814392">
        <w:rPr>
          <w:rFonts w:ascii="Times New Roman" w:eastAsia="Times New Roman" w:hAnsi="Times New Roman" w:cs="Times New Roman"/>
          <w:b/>
          <w:i/>
          <w:sz w:val="28"/>
          <w:szCs w:val="28"/>
        </w:rPr>
        <w:t>кВ</w:t>
      </w:r>
      <w:proofErr w:type="gramStart"/>
      <w:r w:rsidRPr="00814392">
        <w:rPr>
          <w:rFonts w:ascii="Times New Roman" w:eastAsia="Times New Roman" w:hAnsi="Times New Roman" w:cs="Times New Roman"/>
          <w:b/>
          <w:i/>
          <w:sz w:val="28"/>
          <w:szCs w:val="28"/>
        </w:rPr>
        <w:t>.</w:t>
      </w:r>
      <w:r w:rsidRPr="00814392">
        <w:rPr>
          <w:rFonts w:ascii="Times New Roman" w:eastAsia="Times New Roman" w:hAnsi="Times New Roman" w:cs="Times New Roman"/>
          <w:sz w:val="28"/>
          <w:szCs w:val="28"/>
        </w:rPr>
        <w:t>П</w:t>
      </w:r>
      <w:proofErr w:type="gramEnd"/>
      <w:r w:rsidRPr="00814392">
        <w:rPr>
          <w:rFonts w:ascii="Times New Roman" w:eastAsia="Times New Roman" w:hAnsi="Times New Roman" w:cs="Times New Roman"/>
          <w:sz w:val="28"/>
          <w:szCs w:val="28"/>
        </w:rPr>
        <w:t>рименяя</w:t>
      </w:r>
      <w:proofErr w:type="spellEnd"/>
      <w:r w:rsidRPr="00814392">
        <w:rPr>
          <w:rFonts w:ascii="Times New Roman" w:eastAsia="Times New Roman" w:hAnsi="Times New Roman" w:cs="Times New Roman"/>
          <w:sz w:val="28"/>
          <w:szCs w:val="28"/>
        </w:rPr>
        <w:t xml:space="preserve"> меры освобождения следует надеть диэлектрические перчатки и боты и действо</w:t>
      </w:r>
      <w:r w:rsidRPr="00814392">
        <w:rPr>
          <w:rFonts w:ascii="Times New Roman" w:hAnsi="Times New Roman" w:cs="Times New Roman"/>
          <w:sz w:val="28"/>
          <w:szCs w:val="28"/>
        </w:rPr>
        <w:t>в</w:t>
      </w:r>
      <w:r w:rsidRPr="00814392">
        <w:rPr>
          <w:rFonts w:ascii="Times New Roman" w:eastAsia="Times New Roman" w:hAnsi="Times New Roman" w:cs="Times New Roman"/>
          <w:sz w:val="28"/>
          <w:szCs w:val="28"/>
        </w:rPr>
        <w:t>ать штангой или изолирующими клещами. При выносе пострадавшего, учитывать возможность шагового напряжения, если провод лежит на земле. На линиях ЛЭП, когда нет возможности отключить быстро</w:t>
      </w:r>
      <w:r w:rsidRPr="00814392">
        <w:rPr>
          <w:rFonts w:ascii="Times New Roman" w:hAnsi="Times New Roman" w:cs="Times New Roman"/>
          <w:sz w:val="28"/>
          <w:szCs w:val="28"/>
        </w:rPr>
        <w:t>,</w:t>
      </w:r>
      <w:r w:rsidRPr="00814392">
        <w:rPr>
          <w:rFonts w:ascii="Times New Roman" w:eastAsia="Times New Roman" w:hAnsi="Times New Roman" w:cs="Times New Roman"/>
          <w:sz w:val="28"/>
          <w:szCs w:val="28"/>
        </w:rPr>
        <w:t xml:space="preserve"> можно выполнить </w:t>
      </w:r>
      <w:proofErr w:type="spellStart"/>
      <w:r w:rsidRPr="00814392">
        <w:rPr>
          <w:rFonts w:ascii="Times New Roman" w:eastAsia="Times New Roman" w:hAnsi="Times New Roman" w:cs="Times New Roman"/>
          <w:sz w:val="28"/>
          <w:szCs w:val="28"/>
        </w:rPr>
        <w:t>наброс</w:t>
      </w:r>
      <w:proofErr w:type="spellEnd"/>
      <w:r w:rsidRPr="00814392">
        <w:rPr>
          <w:rFonts w:ascii="Times New Roman" w:eastAsia="Times New Roman" w:hAnsi="Times New Roman" w:cs="Times New Roman"/>
          <w:sz w:val="28"/>
          <w:szCs w:val="28"/>
        </w:rPr>
        <w:t xml:space="preserve"> на провода линии неизолированным проводом. </w:t>
      </w:r>
    </w:p>
    <w:p w:rsidR="000045AA" w:rsidRPr="00814392" w:rsidRDefault="000045AA" w:rsidP="000045AA">
      <w:pPr>
        <w:spacing w:after="0" w:line="240" w:lineRule="auto"/>
        <w:ind w:firstLine="709"/>
        <w:jc w:val="both"/>
        <w:rPr>
          <w:rFonts w:ascii="Times New Roman" w:eastAsia="Times New Roman" w:hAnsi="Times New Roman" w:cs="Times New Roman"/>
          <w:sz w:val="28"/>
          <w:szCs w:val="28"/>
        </w:rPr>
      </w:pPr>
      <w:r w:rsidRPr="00814392">
        <w:rPr>
          <w:rFonts w:ascii="Times New Roman" w:eastAsia="Times New Roman" w:hAnsi="Times New Roman" w:cs="Times New Roman"/>
          <w:sz w:val="28"/>
          <w:szCs w:val="28"/>
        </w:rPr>
        <w:t xml:space="preserve">Следует помнить провод должен иметь достаточное сечение, чтобы не перегореть и один конец провода предварительно заземлить (к металлической опоре, к заземляющему спуску). Для удобства </w:t>
      </w:r>
      <w:proofErr w:type="spellStart"/>
      <w:r w:rsidRPr="00814392">
        <w:rPr>
          <w:rFonts w:ascii="Times New Roman" w:eastAsia="Times New Roman" w:hAnsi="Times New Roman" w:cs="Times New Roman"/>
          <w:sz w:val="28"/>
          <w:szCs w:val="28"/>
        </w:rPr>
        <w:t>наброса</w:t>
      </w:r>
      <w:proofErr w:type="spellEnd"/>
      <w:r w:rsidRPr="00814392">
        <w:rPr>
          <w:rFonts w:ascii="Times New Roman" w:eastAsia="Times New Roman" w:hAnsi="Times New Roman" w:cs="Times New Roman"/>
          <w:sz w:val="28"/>
          <w:szCs w:val="28"/>
        </w:rPr>
        <w:t xml:space="preserve"> прикрепить груз к набрасываемому концу. Набрасывать нужно так, чтобы провод не коснулся людей. Если пострадавший касается одного провода, иногда достаточно заземлить этот провод.</w:t>
      </w:r>
    </w:p>
    <w:p w:rsidR="009D53B0" w:rsidRDefault="009D53B0" w:rsidP="000045AA">
      <w:pPr>
        <w:spacing w:after="0" w:line="240" w:lineRule="auto"/>
        <w:ind w:firstLine="709"/>
        <w:jc w:val="both"/>
        <w:outlineLvl w:val="1"/>
        <w:rPr>
          <w:rFonts w:ascii="Times New Roman" w:hAnsi="Times New Roman" w:cs="Times New Roman"/>
          <w:b/>
          <w:sz w:val="28"/>
          <w:szCs w:val="28"/>
        </w:rPr>
      </w:pPr>
    </w:p>
    <w:sectPr w:rsidR="009D53B0" w:rsidSect="0015054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045AA"/>
    <w:rsid w:val="000045AA"/>
    <w:rsid w:val="0015054B"/>
    <w:rsid w:val="003663B7"/>
    <w:rsid w:val="00564880"/>
    <w:rsid w:val="009D53B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45AA"/>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45AA"/>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645</Words>
  <Characters>3682</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 Сарсенова</dc:creator>
  <cp:lastModifiedBy>Админ</cp:lastModifiedBy>
  <cp:revision>2</cp:revision>
  <dcterms:created xsi:type="dcterms:W3CDTF">2016-09-14T11:47:00Z</dcterms:created>
  <dcterms:modified xsi:type="dcterms:W3CDTF">2016-09-15T04:59:00Z</dcterms:modified>
</cp:coreProperties>
</file>